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3B" w:rsidRPr="00050494" w:rsidRDefault="00A64B3B" w:rsidP="00A64B3B">
      <w:pPr>
        <w:pStyle w:val="a8"/>
        <w:rPr>
          <w:rFonts w:ascii="Times New Roman" w:hAnsi="Times New Roman"/>
          <w:b/>
          <w:sz w:val="28"/>
          <w:szCs w:val="28"/>
        </w:rPr>
      </w:pPr>
      <w:r w:rsidRPr="00050494">
        <w:rPr>
          <w:rFonts w:ascii="Times New Roman" w:hAnsi="Times New Roman"/>
          <w:b/>
          <w:sz w:val="28"/>
          <w:szCs w:val="28"/>
        </w:rPr>
        <w:t>Перечень документов, представляемых кандидатом</w:t>
      </w:r>
    </w:p>
    <w:p w:rsidR="00A64B3B" w:rsidRPr="008F6256" w:rsidRDefault="00A64B3B" w:rsidP="00A64B3B"/>
    <w:p w:rsidR="00A64B3B" w:rsidRDefault="00A64B3B" w:rsidP="00A64B3B">
      <w:pPr>
        <w:pStyle w:val="a3"/>
        <w:numPr>
          <w:ilvl w:val="0"/>
          <w:numId w:val="1"/>
        </w:numPr>
        <w:tabs>
          <w:tab w:val="num" w:pos="54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3B" w:rsidRDefault="00A64B3B" w:rsidP="00A64B3B">
      <w:pPr>
        <w:pStyle w:val="a3"/>
        <w:numPr>
          <w:ilvl w:val="0"/>
          <w:numId w:val="1"/>
        </w:numPr>
        <w:tabs>
          <w:tab w:val="num" w:pos="54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</w:t>
      </w:r>
      <w:r w:rsidR="00082EC7">
        <w:rPr>
          <w:rFonts w:ascii="Times New Roman" w:hAnsi="Times New Roman"/>
          <w:sz w:val="28"/>
          <w:szCs w:val="28"/>
          <w:lang w:val="ru-RU"/>
        </w:rPr>
        <w:t xml:space="preserve"> (2 </w:t>
      </w:r>
      <w:proofErr w:type="spellStart"/>
      <w:r w:rsidR="00082EC7">
        <w:rPr>
          <w:rFonts w:ascii="Times New Roman" w:hAnsi="Times New Roman"/>
          <w:sz w:val="28"/>
          <w:szCs w:val="28"/>
          <w:lang w:val="ru-RU"/>
        </w:rPr>
        <w:t>экз</w:t>
      </w:r>
      <w:proofErr w:type="spellEnd"/>
      <w:r w:rsidR="00082EC7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3B" w:rsidRDefault="00A64B3B" w:rsidP="00A64B3B">
      <w:pPr>
        <w:pStyle w:val="a3"/>
        <w:numPr>
          <w:ilvl w:val="0"/>
          <w:numId w:val="1"/>
        </w:numPr>
        <w:tabs>
          <w:tab w:val="num" w:pos="54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Автобиография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3B" w:rsidRPr="007E525B" w:rsidRDefault="00A64B3B" w:rsidP="00A64B3B">
      <w:pPr>
        <w:pStyle w:val="a3"/>
        <w:numPr>
          <w:ilvl w:val="0"/>
          <w:numId w:val="1"/>
        </w:numPr>
        <w:tabs>
          <w:tab w:val="num" w:pos="54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Опросник.</w:t>
      </w:r>
    </w:p>
    <w:p w:rsidR="00A64B3B" w:rsidRDefault="00A64B3B" w:rsidP="00A64B3B">
      <w:pPr>
        <w:pStyle w:val="a3"/>
        <w:numPr>
          <w:ilvl w:val="0"/>
          <w:numId w:val="1"/>
        </w:numPr>
        <w:tabs>
          <w:tab w:val="num" w:pos="54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proofErr w:type="spellStart"/>
      <w:r>
        <w:rPr>
          <w:rFonts w:ascii="Times New Roman" w:hAnsi="Times New Roman"/>
          <w:sz w:val="28"/>
          <w:szCs w:val="28"/>
        </w:rPr>
        <w:t>отографи</w:t>
      </w:r>
      <w:r>
        <w:rPr>
          <w:rFonts w:ascii="Times New Roman" w:hAnsi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4х3 – 3 шт.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4B3B" w:rsidRDefault="00A64B3B" w:rsidP="00A64B3B">
      <w:pPr>
        <w:pStyle w:val="a3"/>
        <w:numPr>
          <w:ilvl w:val="0"/>
          <w:numId w:val="1"/>
        </w:numPr>
        <w:tabs>
          <w:tab w:val="num" w:pos="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документов кандидата: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паспорт</w:t>
      </w:r>
      <w:r>
        <w:rPr>
          <w:rFonts w:ascii="Times New Roman" w:hAnsi="Times New Roman"/>
          <w:sz w:val="28"/>
          <w:szCs w:val="28"/>
          <w:lang w:val="ru-RU"/>
        </w:rPr>
        <w:t xml:space="preserve"> РФ (в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других государств при наличии)</w:t>
      </w:r>
      <w:r w:rsidR="00F11053">
        <w:rPr>
          <w:rFonts w:ascii="Times New Roman" w:hAnsi="Times New Roman"/>
          <w:sz w:val="28"/>
          <w:szCs w:val="28"/>
          <w:lang w:val="ru-RU"/>
        </w:rPr>
        <w:t>: все листы с отметками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военн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</w:rPr>
        <w:t xml:space="preserve"> билет (</w:t>
      </w:r>
      <w:r>
        <w:rPr>
          <w:rFonts w:ascii="Times New Roman" w:hAnsi="Times New Roman"/>
          <w:sz w:val="28"/>
          <w:szCs w:val="28"/>
          <w:lang w:val="ru-RU"/>
        </w:rPr>
        <w:t xml:space="preserve">удостоверение личности, </w:t>
      </w:r>
      <w:r>
        <w:rPr>
          <w:rFonts w:ascii="Times New Roman" w:hAnsi="Times New Roman"/>
          <w:sz w:val="28"/>
          <w:szCs w:val="28"/>
        </w:rPr>
        <w:t>приписное)</w:t>
      </w:r>
      <w:r w:rsidR="00F11053">
        <w:rPr>
          <w:rFonts w:ascii="Times New Roman" w:hAnsi="Times New Roman"/>
          <w:sz w:val="28"/>
          <w:szCs w:val="28"/>
          <w:lang w:val="ru-RU"/>
        </w:rPr>
        <w:t>: все листы с отметками;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свидетельство о рождении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свидетельство о заключении брака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свидетельство о расторжении брака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 о смене Ф.И.О.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 об</w:t>
      </w:r>
      <w:r>
        <w:rPr>
          <w:rFonts w:ascii="Times New Roman" w:hAnsi="Times New Roman"/>
          <w:sz w:val="28"/>
        </w:rPr>
        <w:t xml:space="preserve"> усыновлени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(удочерени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>), установлени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отцовства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трудов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книжка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документ об образовании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с оценочным листом</w:t>
      </w:r>
      <w:r>
        <w:rPr>
          <w:rFonts w:ascii="Times New Roman" w:hAnsi="Times New Roman"/>
          <w:sz w:val="28"/>
          <w:szCs w:val="28"/>
          <w:lang w:val="ru-RU"/>
        </w:rPr>
        <w:t xml:space="preserve"> (диплом, аттестат);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ИНН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СНИЛС;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водительско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удостоверени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заграничн</w:t>
      </w:r>
      <w:r>
        <w:rPr>
          <w:rFonts w:ascii="Times New Roman" w:hAnsi="Times New Roman"/>
          <w:sz w:val="28"/>
          <w:szCs w:val="28"/>
          <w:lang w:val="ru-RU"/>
        </w:rPr>
        <w:t>ый</w:t>
      </w:r>
      <w:r>
        <w:rPr>
          <w:rFonts w:ascii="Times New Roman" w:hAnsi="Times New Roman"/>
          <w:sz w:val="28"/>
          <w:szCs w:val="28"/>
        </w:rPr>
        <w:t xml:space="preserve"> паспорт (при наличии)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3B" w:rsidRDefault="00A64B3B" w:rsidP="00A64B3B">
      <w:pPr>
        <w:pStyle w:val="a3"/>
        <w:numPr>
          <w:ilvl w:val="0"/>
          <w:numId w:val="1"/>
        </w:numPr>
        <w:tabs>
          <w:tab w:val="num" w:pos="0"/>
          <w:tab w:val="left" w:pos="90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документов </w:t>
      </w:r>
      <w:r>
        <w:rPr>
          <w:rFonts w:ascii="Times New Roman" w:hAnsi="Times New Roman"/>
          <w:sz w:val="28"/>
          <w:szCs w:val="28"/>
          <w:lang w:val="ru-RU"/>
        </w:rPr>
        <w:t xml:space="preserve">близких </w:t>
      </w:r>
      <w:r>
        <w:rPr>
          <w:rFonts w:ascii="Times New Roman" w:hAnsi="Times New Roman"/>
          <w:sz w:val="28"/>
          <w:szCs w:val="28"/>
        </w:rPr>
        <w:t>родственников</w:t>
      </w:r>
      <w:r>
        <w:rPr>
          <w:rStyle w:val="a7"/>
          <w:rFonts w:ascii="Times New Roman" w:hAnsi="Times New Roman"/>
          <w:sz w:val="28"/>
          <w:szCs w:val="28"/>
        </w:rPr>
        <w:footnoteReference w:id="1"/>
      </w:r>
      <w:r>
        <w:rPr>
          <w:rFonts w:ascii="Times New Roman" w:hAnsi="Times New Roman"/>
          <w:sz w:val="28"/>
          <w:szCs w:val="28"/>
        </w:rPr>
        <w:t>:</w:t>
      </w:r>
    </w:p>
    <w:p w:rsidR="00F11053" w:rsidRDefault="00A64B3B" w:rsidP="00F11053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паспорт</w:t>
      </w:r>
      <w:r>
        <w:rPr>
          <w:rFonts w:ascii="Times New Roman" w:hAnsi="Times New Roman"/>
          <w:sz w:val="28"/>
          <w:szCs w:val="28"/>
          <w:lang w:val="ru-RU"/>
        </w:rPr>
        <w:t xml:space="preserve"> РФ (в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т.ч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F11053">
        <w:rPr>
          <w:rFonts w:ascii="Times New Roman" w:hAnsi="Times New Roman"/>
          <w:sz w:val="28"/>
          <w:szCs w:val="28"/>
          <w:lang w:val="ru-RU"/>
        </w:rPr>
        <w:t xml:space="preserve"> других государств при наличии):</w:t>
      </w:r>
      <w:r w:rsidR="00F11053" w:rsidRPr="00F1105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11053">
        <w:rPr>
          <w:rFonts w:ascii="Times New Roman" w:hAnsi="Times New Roman"/>
          <w:sz w:val="28"/>
          <w:szCs w:val="28"/>
          <w:lang w:val="ru-RU"/>
        </w:rPr>
        <w:t>все листы с отметками;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о рождении;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свидетельств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о смерти (при наличии)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свидетельство о заключении брака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свидетельство о расторжении брака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 о смене Ф.И.О.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свидетельство об</w:t>
      </w:r>
      <w:r>
        <w:rPr>
          <w:rFonts w:ascii="Times New Roman" w:hAnsi="Times New Roman"/>
          <w:sz w:val="28"/>
        </w:rPr>
        <w:t xml:space="preserve"> усыновлени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(удочерени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>), установлени</w:t>
      </w:r>
      <w:r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</w:rPr>
        <w:t xml:space="preserve"> отцовства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</w:rPr>
        <w:t>трудов</w:t>
      </w:r>
      <w:r>
        <w:rPr>
          <w:rFonts w:ascii="Times New Roman" w:hAnsi="Times New Roman"/>
          <w:sz w:val="28"/>
          <w:szCs w:val="28"/>
          <w:lang w:val="ru-RU"/>
        </w:rPr>
        <w:t>ая</w:t>
      </w:r>
      <w:r>
        <w:rPr>
          <w:rFonts w:ascii="Times New Roman" w:hAnsi="Times New Roman"/>
          <w:sz w:val="28"/>
          <w:szCs w:val="28"/>
        </w:rPr>
        <w:t xml:space="preserve"> книжк</w:t>
      </w:r>
      <w:r>
        <w:rPr>
          <w:rFonts w:ascii="Times New Roman" w:hAnsi="Times New Roman"/>
          <w:sz w:val="28"/>
          <w:szCs w:val="28"/>
          <w:lang w:val="ru-RU"/>
        </w:rPr>
        <w:t>а (при наличии) либо справка с места работы (при наличии);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СНИЛС;</w:t>
      </w:r>
    </w:p>
    <w:p w:rsidR="00A64B3B" w:rsidRDefault="00A64B3B" w:rsidP="00A64B3B">
      <w:pPr>
        <w:pStyle w:val="a3"/>
        <w:tabs>
          <w:tab w:val="left" w:pos="900"/>
        </w:tabs>
        <w:ind w:firstLine="9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заграничный паспорт (при наличии)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4B3B" w:rsidRDefault="00A64B3B" w:rsidP="00A64B3B">
      <w:pPr>
        <w:pStyle w:val="a3"/>
        <w:tabs>
          <w:tab w:val="left" w:pos="900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</w:t>
      </w:r>
      <w:r>
        <w:rPr>
          <w:rFonts w:ascii="Times New Roman" w:hAnsi="Times New Roman"/>
          <w:sz w:val="28"/>
          <w:szCs w:val="28"/>
        </w:rPr>
        <w:t>Справка об отсутствии медицинских противопоказаний для работы со сведениями, составляющими государственную тайну</w:t>
      </w:r>
      <w:r w:rsidR="00082EC7">
        <w:rPr>
          <w:rFonts w:ascii="Times New Roman" w:hAnsi="Times New Roman"/>
          <w:sz w:val="28"/>
          <w:szCs w:val="28"/>
          <w:lang w:val="ru-RU"/>
        </w:rPr>
        <w:t xml:space="preserve"> (перед ВВК)</w:t>
      </w:r>
      <w:r>
        <w:rPr>
          <w:rFonts w:ascii="Times New Roman" w:hAnsi="Times New Roman"/>
          <w:sz w:val="28"/>
          <w:szCs w:val="28"/>
        </w:rPr>
        <w:t>.</w:t>
      </w:r>
    </w:p>
    <w:p w:rsidR="00A64B3B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Характеристика с последнего места работы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A64B3B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последнего</w:t>
      </w:r>
      <w:r>
        <w:rPr>
          <w:rFonts w:ascii="Times New Roman" w:hAnsi="Times New Roman"/>
          <w:sz w:val="28"/>
          <w:szCs w:val="28"/>
          <w:lang w:val="ru-RU"/>
        </w:rPr>
        <w:t xml:space="preserve"> места</w:t>
      </w:r>
      <w:r>
        <w:rPr>
          <w:rFonts w:ascii="Times New Roman" w:hAnsi="Times New Roman"/>
          <w:sz w:val="28"/>
          <w:szCs w:val="28"/>
        </w:rPr>
        <w:t xml:space="preserve"> учёбы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наличии).</w:t>
      </w:r>
    </w:p>
    <w:p w:rsidR="00A64B3B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военной службы</w:t>
      </w:r>
      <w:r>
        <w:rPr>
          <w:rFonts w:ascii="Times New Roman" w:hAnsi="Times New Roman"/>
          <w:sz w:val="28"/>
          <w:szCs w:val="28"/>
          <w:lang w:val="ru-RU"/>
        </w:rPr>
        <w:t xml:space="preserve"> (при наличии)</w:t>
      </w:r>
      <w:r>
        <w:rPr>
          <w:rFonts w:ascii="Times New Roman" w:hAnsi="Times New Roman"/>
          <w:sz w:val="28"/>
          <w:szCs w:val="28"/>
        </w:rPr>
        <w:t>.</w:t>
      </w:r>
    </w:p>
    <w:p w:rsidR="00A64B3B" w:rsidRPr="00202C4E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</w:rPr>
        <w:t>своих, супруги (супруга) и несовершеннолетних детей о доходах</w:t>
      </w:r>
      <w:r>
        <w:rPr>
          <w:rStyle w:val="a7"/>
          <w:rFonts w:ascii="Times New Roman" w:hAnsi="Times New Roman"/>
          <w:sz w:val="28"/>
        </w:rPr>
        <w:footnoteReference w:id="2"/>
      </w:r>
      <w:r>
        <w:rPr>
          <w:rFonts w:ascii="Times New Roman" w:hAnsi="Times New Roman"/>
          <w:sz w:val="28"/>
          <w:lang w:val="ru-RU"/>
        </w:rPr>
        <w:t xml:space="preserve"> (раздел 1 и 2)</w:t>
      </w:r>
      <w:r>
        <w:rPr>
          <w:rFonts w:ascii="Times New Roman" w:hAnsi="Times New Roman"/>
          <w:sz w:val="28"/>
        </w:rPr>
        <w:t>, за календарный год, предшествующий году подачи документов</w:t>
      </w:r>
      <w:r>
        <w:rPr>
          <w:rFonts w:ascii="Times New Roman" w:hAnsi="Times New Roman"/>
          <w:sz w:val="28"/>
          <w:lang w:val="ru-RU"/>
        </w:rPr>
        <w:t xml:space="preserve"> (с 01.01.2021 по 31.12.2021)</w:t>
      </w:r>
      <w:r>
        <w:rPr>
          <w:rFonts w:ascii="Times New Roman" w:hAnsi="Times New Roman"/>
          <w:sz w:val="28"/>
        </w:rPr>
        <w:t>, а также сведения об имуществе, принадлежащ</w:t>
      </w:r>
      <w:r>
        <w:rPr>
          <w:rFonts w:ascii="Times New Roman" w:hAnsi="Times New Roman"/>
          <w:sz w:val="28"/>
          <w:lang w:val="ru-RU"/>
        </w:rPr>
        <w:t>их</w:t>
      </w:r>
      <w:r>
        <w:rPr>
          <w:rFonts w:ascii="Times New Roman" w:hAnsi="Times New Roman"/>
          <w:sz w:val="28"/>
        </w:rPr>
        <w:t xml:space="preserve"> на праве собственности, и о обязательствах имущественного характера</w:t>
      </w:r>
      <w:r>
        <w:rPr>
          <w:rFonts w:ascii="Times New Roman" w:hAnsi="Times New Roman"/>
          <w:sz w:val="28"/>
          <w:lang w:val="ru-RU"/>
        </w:rPr>
        <w:t xml:space="preserve"> (разделы с 3 по 7)</w:t>
      </w:r>
      <w:r>
        <w:rPr>
          <w:rFonts w:ascii="Times New Roman" w:hAnsi="Times New Roman"/>
          <w:sz w:val="28"/>
        </w:rPr>
        <w:t xml:space="preserve"> по состоянию на первое число месяца, предшествующего месяцу подачи документов (</w:t>
      </w:r>
      <w:r>
        <w:rPr>
          <w:rFonts w:ascii="Times New Roman" w:hAnsi="Times New Roman"/>
          <w:sz w:val="28"/>
          <w:lang w:val="ru-RU"/>
        </w:rPr>
        <w:t>например если документы представляются 5 мая 2022, то справка делается на 01.04.2022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  <w:szCs w:val="28"/>
        </w:rPr>
        <w:t>(программа Справки БК вер. 2.</w:t>
      </w:r>
      <w:r>
        <w:rPr>
          <w:rFonts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082EC7">
        <w:rPr>
          <w:rFonts w:ascii="Times New Roman" w:hAnsi="Times New Roman"/>
          <w:sz w:val="28"/>
          <w:szCs w:val="28"/>
          <w:lang w:val="ru-RU"/>
        </w:rPr>
        <w:t xml:space="preserve"> (в конце по запросу отдела кадров, </w:t>
      </w:r>
      <w:r w:rsidR="00082EC7">
        <w:rPr>
          <w:rFonts w:ascii="Times New Roman" w:hAnsi="Times New Roman"/>
          <w:sz w:val="28"/>
          <w:lang w:val="ru-RU"/>
        </w:rPr>
        <w:t>в первичный пакет не входит</w:t>
      </w:r>
      <w:r w:rsidR="00082EC7">
        <w:rPr>
          <w:rFonts w:ascii="Times New Roman" w:hAnsi="Times New Roman"/>
          <w:sz w:val="28"/>
          <w:szCs w:val="28"/>
          <w:lang w:val="ru-RU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64B3B" w:rsidRPr="005D0660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Свидетельство о государственной регистрации права собственности на недвижимое имущество, принадлежащее кандидату, его супруге (супругу), несовершеннолетним детям;</w:t>
      </w:r>
    </w:p>
    <w:p w:rsidR="00A64B3B" w:rsidRPr="005D0660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Банковские выписки по имеющимся у кандидата, его супруги (супруга), несовершеннолетних детей счетам, а также срочным обязательствам финансового характера</w:t>
      </w:r>
      <w:r w:rsidR="00082EC7">
        <w:rPr>
          <w:rFonts w:ascii="Times New Roman" w:hAnsi="Times New Roman"/>
          <w:sz w:val="28"/>
          <w:lang w:val="ru-RU"/>
        </w:rPr>
        <w:t xml:space="preserve"> (в конце, в первичный пакет не входит)</w:t>
      </w:r>
      <w:r>
        <w:rPr>
          <w:rFonts w:ascii="Times New Roman" w:hAnsi="Times New Roman"/>
          <w:sz w:val="28"/>
          <w:lang w:val="ru-RU"/>
        </w:rPr>
        <w:t>.</w:t>
      </w:r>
    </w:p>
    <w:p w:rsidR="00A64B3B" w:rsidRDefault="00A64B3B" w:rsidP="00A64B3B">
      <w:pPr>
        <w:pStyle w:val="a3"/>
        <w:numPr>
          <w:ilvl w:val="0"/>
          <w:numId w:val="2"/>
        </w:numPr>
        <w:tabs>
          <w:tab w:val="left" w:pos="900"/>
          <w:tab w:val="left" w:pos="108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Выписки из реестра акционеров общества (при наличии акций у кандидата, его супруги (супруга), несовершеннолетних детей).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A64B3B" w:rsidRPr="00650F77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650F77">
        <w:rPr>
          <w:rFonts w:ascii="Times New Roman" w:hAnsi="Times New Roman"/>
          <w:sz w:val="28"/>
          <w:szCs w:val="28"/>
        </w:rPr>
        <w:t>Примечание: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 xml:space="preserve">. Копии документов, состоящих из нескольких листов, скреплять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степлером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>
        <w:rPr>
          <w:rFonts w:ascii="Times New Roman" w:hAnsi="Times New Roman"/>
          <w:spacing w:val="-4"/>
          <w:sz w:val="28"/>
          <w:szCs w:val="28"/>
        </w:rPr>
        <w:t>. Копии документов помещаются в подборку</w:t>
      </w:r>
      <w:r>
        <w:rPr>
          <w:rFonts w:ascii="Times New Roman" w:hAnsi="Times New Roman"/>
          <w:spacing w:val="-4"/>
          <w:sz w:val="28"/>
          <w:szCs w:val="28"/>
          <w:lang w:val="ru-RU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согласно указанному порядку.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 В случае отсутствия возможности представить какой-либо документ </w:t>
      </w:r>
      <w:r>
        <w:rPr>
          <w:rFonts w:ascii="Times New Roman" w:hAnsi="Times New Roman"/>
          <w:sz w:val="28"/>
          <w:szCs w:val="28"/>
          <w:lang w:val="ru-RU"/>
        </w:rPr>
        <w:t>вопрос согласовывается с подразделением кадров по тел. 8 (4212) 798-236</w:t>
      </w:r>
      <w:r w:rsidR="00082EC7">
        <w:rPr>
          <w:rFonts w:ascii="Times New Roman" w:hAnsi="Times New Roman"/>
          <w:sz w:val="28"/>
          <w:szCs w:val="28"/>
          <w:lang w:val="ru-RU"/>
        </w:rPr>
        <w:t>, 798-330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. В случае изменения анкетных данных (места учёбы и работы кандидата и его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3897">
        <w:rPr>
          <w:rFonts w:ascii="Times New Roman" w:hAnsi="Times New Roman"/>
          <w:sz w:val="28"/>
          <w:szCs w:val="28"/>
          <w:lang w:val="ru-RU"/>
        </w:rPr>
        <w:t>близких</w:t>
      </w:r>
      <w:r>
        <w:rPr>
          <w:rFonts w:ascii="Times New Roman" w:hAnsi="Times New Roman"/>
          <w:sz w:val="28"/>
          <w:szCs w:val="28"/>
        </w:rPr>
        <w:t xml:space="preserve"> родственников, изменение состава семьи) сообщать </w:t>
      </w:r>
      <w:r>
        <w:rPr>
          <w:rFonts w:ascii="Times New Roman" w:hAnsi="Times New Roman"/>
          <w:sz w:val="28"/>
          <w:szCs w:val="28"/>
          <w:lang w:val="ru-RU"/>
        </w:rPr>
        <w:t>в подразделение</w:t>
      </w:r>
      <w:r w:rsidRPr="004A3897">
        <w:rPr>
          <w:rFonts w:ascii="Times New Roman" w:hAnsi="Times New Roman"/>
          <w:sz w:val="28"/>
          <w:szCs w:val="28"/>
          <w:lang w:val="ru-RU"/>
        </w:rPr>
        <w:t xml:space="preserve"> кадров</w:t>
      </w:r>
      <w:r>
        <w:rPr>
          <w:rFonts w:ascii="Times New Roman" w:hAnsi="Times New Roman"/>
          <w:sz w:val="28"/>
          <w:szCs w:val="28"/>
        </w:rPr>
        <w:t xml:space="preserve"> в максимальн</w:t>
      </w: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 xml:space="preserve"> короткие сроки.</w:t>
      </w:r>
    </w:p>
    <w:p w:rsidR="00A64B3B" w:rsidRPr="007A783C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Документы, указанные в пунктах 13-16 Перечня допускается представлять после прохождения ПФО.</w:t>
      </w:r>
    </w:p>
    <w:p w:rsidR="00A64B3B" w:rsidRDefault="00A64B3B" w:rsidP="00A64B3B">
      <w:pPr>
        <w:pStyle w:val="a3"/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A64B3B" w:rsidRDefault="00A64B3B" w:rsidP="00A64B3B">
      <w:pPr>
        <w:pStyle w:val="a3"/>
        <w:tabs>
          <w:tab w:val="left" w:pos="900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4B3B" w:rsidRDefault="00A64B3B" w:rsidP="00F11053">
      <w:pPr>
        <w:pStyle w:val="a3"/>
        <w:tabs>
          <w:tab w:val="left" w:pos="90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64B3B" w:rsidRDefault="00A64B3B" w:rsidP="00A64B3B">
      <w:pPr>
        <w:pStyle w:val="a3"/>
        <w:tabs>
          <w:tab w:val="left" w:pos="900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4B3B" w:rsidRDefault="00A64B3B" w:rsidP="00A64B3B">
      <w:pPr>
        <w:pStyle w:val="a3"/>
        <w:tabs>
          <w:tab w:val="left" w:pos="900"/>
        </w:tabs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64B3B" w:rsidRDefault="00A64B3B" w:rsidP="00A64B3B">
      <w:pPr>
        <w:pStyle w:val="a3"/>
        <w:tabs>
          <w:tab w:val="left" w:pos="900"/>
        </w:tabs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A222F1" w:rsidRPr="00A64B3B" w:rsidRDefault="00A222F1">
      <w:pPr>
        <w:rPr>
          <w:sz w:val="28"/>
          <w:szCs w:val="28"/>
        </w:rPr>
      </w:pPr>
    </w:p>
    <w:sectPr w:rsidR="00A222F1" w:rsidRPr="00A6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41" w:rsidRDefault="00A13641" w:rsidP="00A64B3B">
      <w:r>
        <w:separator/>
      </w:r>
    </w:p>
  </w:endnote>
  <w:endnote w:type="continuationSeparator" w:id="0">
    <w:p w:rsidR="00A13641" w:rsidRDefault="00A13641" w:rsidP="00A6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41" w:rsidRDefault="00A13641" w:rsidP="00A64B3B">
      <w:r>
        <w:separator/>
      </w:r>
    </w:p>
  </w:footnote>
  <w:footnote w:type="continuationSeparator" w:id="0">
    <w:p w:rsidR="00A13641" w:rsidRDefault="00A13641" w:rsidP="00A64B3B">
      <w:r>
        <w:continuationSeparator/>
      </w:r>
    </w:p>
  </w:footnote>
  <w:footnote w:id="1">
    <w:p w:rsidR="00A64B3B" w:rsidRPr="00996B71" w:rsidRDefault="00A64B3B" w:rsidP="00A64B3B">
      <w:pPr>
        <w:pStyle w:val="a5"/>
        <w:rPr>
          <w:lang w:val="ru-RU"/>
        </w:rPr>
      </w:pPr>
      <w:r>
        <w:rPr>
          <w:rStyle w:val="a7"/>
        </w:rPr>
        <w:footnoteRef/>
      </w:r>
      <w:r>
        <w:t xml:space="preserve">   </w:t>
      </w:r>
      <w:r w:rsidRPr="004A3897">
        <w:rPr>
          <w:lang w:val="ru-RU"/>
        </w:rPr>
        <w:t>Под близкими родственниками понимаются –</w:t>
      </w:r>
      <w:r w:rsidRPr="004A3897">
        <w:t xml:space="preserve"> родители</w:t>
      </w:r>
      <w:r w:rsidRPr="004A3897">
        <w:rPr>
          <w:lang w:val="ru-RU"/>
        </w:rPr>
        <w:t xml:space="preserve">; </w:t>
      </w:r>
      <w:r w:rsidRPr="004A3897">
        <w:t>родные (</w:t>
      </w:r>
      <w:r w:rsidRPr="004A3897">
        <w:rPr>
          <w:lang w:val="ru-RU"/>
        </w:rPr>
        <w:t xml:space="preserve">в том числе </w:t>
      </w:r>
      <w:proofErr w:type="spellStart"/>
      <w:r w:rsidRPr="004A3897">
        <w:rPr>
          <w:lang w:val="ru-RU"/>
        </w:rPr>
        <w:t>неполнородные</w:t>
      </w:r>
      <w:proofErr w:type="spellEnd"/>
      <w:r w:rsidRPr="004A3897">
        <w:rPr>
          <w:lang w:val="ru-RU"/>
        </w:rPr>
        <w:t xml:space="preserve"> – имеющие общих отца или мать</w:t>
      </w:r>
      <w:r w:rsidRPr="004A3897">
        <w:t>) братья/сестра</w:t>
      </w:r>
      <w:r w:rsidRPr="004A3897">
        <w:rPr>
          <w:lang w:val="ru-RU"/>
        </w:rPr>
        <w:t>; супруг</w:t>
      </w:r>
      <w:r w:rsidRPr="004A3897">
        <w:t xml:space="preserve"> (</w:t>
      </w:r>
      <w:r w:rsidRPr="004A3897">
        <w:rPr>
          <w:lang w:val="ru-RU"/>
        </w:rPr>
        <w:t>супруга</w:t>
      </w:r>
      <w:r w:rsidRPr="004A3897">
        <w:t>)</w:t>
      </w:r>
      <w:r w:rsidRPr="004A3897">
        <w:rPr>
          <w:lang w:val="ru-RU"/>
        </w:rPr>
        <w:t>;</w:t>
      </w:r>
      <w:r w:rsidRPr="004A3897">
        <w:t xml:space="preserve"> дет</w:t>
      </w:r>
      <w:r w:rsidRPr="004A3897">
        <w:rPr>
          <w:lang w:val="ru-RU"/>
        </w:rPr>
        <w:t>и;</w:t>
      </w:r>
      <w:r w:rsidRPr="004A3897">
        <w:t xml:space="preserve"> родители </w:t>
      </w:r>
      <w:r w:rsidRPr="004A3897">
        <w:rPr>
          <w:lang w:val="ru-RU"/>
        </w:rPr>
        <w:t>супруга</w:t>
      </w:r>
      <w:r w:rsidRPr="004A3897">
        <w:t xml:space="preserve"> (</w:t>
      </w:r>
      <w:r w:rsidRPr="004A3897">
        <w:rPr>
          <w:lang w:val="ru-RU"/>
        </w:rPr>
        <w:t>супруги</w:t>
      </w:r>
      <w:r w:rsidRPr="004A3897">
        <w:t>)</w:t>
      </w:r>
      <w:r w:rsidRPr="004A3897">
        <w:rPr>
          <w:lang w:val="ru-RU"/>
        </w:rPr>
        <w:t>;</w:t>
      </w:r>
      <w:r w:rsidRPr="004A3897">
        <w:t xml:space="preserve"> родные братья/сестры </w:t>
      </w:r>
      <w:r w:rsidRPr="004A3897">
        <w:rPr>
          <w:lang w:val="ru-RU"/>
        </w:rPr>
        <w:t>супруга</w:t>
      </w:r>
      <w:r w:rsidRPr="004A3897">
        <w:t xml:space="preserve"> (</w:t>
      </w:r>
      <w:r w:rsidRPr="004A3897">
        <w:rPr>
          <w:lang w:val="ru-RU"/>
        </w:rPr>
        <w:t>супруги</w:t>
      </w:r>
      <w:r w:rsidRPr="004A3897">
        <w:t>)</w:t>
      </w:r>
      <w:r w:rsidRPr="004A3897">
        <w:rPr>
          <w:lang w:val="ru-RU"/>
        </w:rPr>
        <w:t>;</w:t>
      </w:r>
      <w:r w:rsidRPr="004A3897">
        <w:t xml:space="preserve"> лиц</w:t>
      </w:r>
      <w:r w:rsidRPr="004A3897">
        <w:rPr>
          <w:lang w:val="ru-RU"/>
        </w:rPr>
        <w:t>а</w:t>
      </w:r>
      <w:r w:rsidRPr="004A3897">
        <w:t>, проживающих совместно с кандидатом</w:t>
      </w:r>
      <w:r w:rsidRPr="004A3897">
        <w:rPr>
          <w:lang w:val="ru-RU"/>
        </w:rPr>
        <w:t xml:space="preserve"> без регистрации брака; лица, на иждивении которых находился кандидат.</w:t>
      </w:r>
    </w:p>
  </w:footnote>
  <w:footnote w:id="2">
    <w:p w:rsidR="00A64B3B" w:rsidRDefault="00A64B3B" w:rsidP="00A64B3B">
      <w:pPr>
        <w:pStyle w:val="a5"/>
        <w:rPr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sz w:val="24"/>
          <w:szCs w:val="24"/>
        </w:rPr>
        <w:t xml:space="preserve"> Полученных от всех источников (включая доходы по прежнему месту работы или месту замещения выборной должности, пенсии, пособия, иные выплаты.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430F"/>
    <w:multiLevelType w:val="multilevel"/>
    <w:tmpl w:val="2826B72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50B1601B"/>
    <w:multiLevelType w:val="hybridMultilevel"/>
    <w:tmpl w:val="3CB8B802"/>
    <w:lvl w:ilvl="0" w:tplc="DE9A5A08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8A"/>
    <w:rsid w:val="00082EC7"/>
    <w:rsid w:val="000D5D2E"/>
    <w:rsid w:val="00613424"/>
    <w:rsid w:val="007A348A"/>
    <w:rsid w:val="00A13641"/>
    <w:rsid w:val="00A222F1"/>
    <w:rsid w:val="00A64B3B"/>
    <w:rsid w:val="00F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1BA"/>
  <w15:docId w15:val="{DB2487A0-B687-4354-8F4B-6C70C62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64B3B"/>
    <w:pPr>
      <w:ind w:firstLine="567"/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4">
    <w:name w:val="Текст Знак"/>
    <w:basedOn w:val="a0"/>
    <w:link w:val="a3"/>
    <w:rsid w:val="00A64B3B"/>
    <w:rPr>
      <w:rFonts w:ascii="Consolas" w:eastAsia="Calibri" w:hAnsi="Consolas" w:cs="Times New Roman"/>
      <w:sz w:val="21"/>
      <w:szCs w:val="21"/>
      <w:lang w:val="x-none"/>
    </w:rPr>
  </w:style>
  <w:style w:type="paragraph" w:styleId="a5">
    <w:name w:val="footnote text"/>
    <w:basedOn w:val="a"/>
    <w:link w:val="a6"/>
    <w:uiPriority w:val="99"/>
    <w:unhideWhenUsed/>
    <w:rsid w:val="00A64B3B"/>
    <w:pPr>
      <w:ind w:firstLine="567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6">
    <w:name w:val="Текст сноски Знак"/>
    <w:basedOn w:val="a0"/>
    <w:link w:val="a5"/>
    <w:uiPriority w:val="99"/>
    <w:rsid w:val="00A64B3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7">
    <w:name w:val="footnote reference"/>
    <w:uiPriority w:val="99"/>
    <w:unhideWhenUsed/>
    <w:rsid w:val="00A64B3B"/>
    <w:rPr>
      <w:vertAlign w:val="superscript"/>
    </w:rPr>
  </w:style>
  <w:style w:type="paragraph" w:styleId="a8">
    <w:name w:val="Subtitle"/>
    <w:basedOn w:val="a"/>
    <w:next w:val="a"/>
    <w:link w:val="a9"/>
    <w:qFormat/>
    <w:rsid w:val="00A64B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9">
    <w:name w:val="Подзаголовок Знак"/>
    <w:basedOn w:val="a0"/>
    <w:link w:val="a8"/>
    <w:rsid w:val="00A64B3B"/>
    <w:rPr>
      <w:rFonts w:ascii="Calibri Light" w:eastAsia="Times New Roman" w:hAnsi="Calibri Ligh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Степанов Сергей Владимирович</cp:lastModifiedBy>
  <cp:revision>5</cp:revision>
  <dcterms:created xsi:type="dcterms:W3CDTF">2022-02-15T23:34:00Z</dcterms:created>
  <dcterms:modified xsi:type="dcterms:W3CDTF">2025-01-30T04:56:00Z</dcterms:modified>
</cp:coreProperties>
</file>